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234C" w:rsidRPr="00A14871" w:rsidRDefault="00F8234C" w:rsidP="00F8234C">
      <w:pPr>
        <w:spacing w:line="240" w:lineRule="auto"/>
        <w:textAlignment w:val="baseline"/>
        <w:outlineLvl w:val="1"/>
        <w:rPr>
          <w:rFonts w:ascii="Times New Roman" w:eastAsia="Times New Roman" w:hAnsi="Times New Roman" w:cs="Times New Roman"/>
          <w:b/>
          <w:bCs/>
          <w:color w:val="000000"/>
          <w:spacing w:val="5"/>
          <w:sz w:val="36"/>
          <w:szCs w:val="36"/>
        </w:rPr>
      </w:pPr>
      <w:r w:rsidRPr="00A14871">
        <w:rPr>
          <w:rFonts w:ascii="Times New Roman" w:eastAsia="Times New Roman" w:hAnsi="Times New Roman" w:cs="Times New Roman"/>
          <w:b/>
          <w:bCs/>
          <w:color w:val="000000"/>
          <w:spacing w:val="5"/>
          <w:sz w:val="36"/>
          <w:szCs w:val="36"/>
        </w:rPr>
        <w:t xml:space="preserve">Mrs. </w:t>
      </w:r>
      <w:proofErr w:type="spellStart"/>
      <w:r w:rsidRPr="00A14871">
        <w:rPr>
          <w:rFonts w:ascii="Times New Roman" w:eastAsia="Times New Roman" w:hAnsi="Times New Roman" w:cs="Times New Roman"/>
          <w:b/>
          <w:bCs/>
          <w:color w:val="000000"/>
          <w:spacing w:val="5"/>
          <w:sz w:val="36"/>
          <w:szCs w:val="36"/>
        </w:rPr>
        <w:t>Anushree</w:t>
      </w:r>
      <w:proofErr w:type="spellEnd"/>
      <w:r w:rsidRPr="00A14871">
        <w:rPr>
          <w:rFonts w:ascii="Times New Roman" w:eastAsia="Times New Roman" w:hAnsi="Times New Roman" w:cs="Times New Roman"/>
          <w:b/>
          <w:bCs/>
          <w:color w:val="000000"/>
          <w:spacing w:val="5"/>
          <w:sz w:val="36"/>
          <w:szCs w:val="36"/>
        </w:rPr>
        <w:t xml:space="preserve"> S. </w:t>
      </w:r>
      <w:proofErr w:type="spellStart"/>
      <w:r w:rsidRPr="00A14871">
        <w:rPr>
          <w:rFonts w:ascii="Times New Roman" w:eastAsia="Times New Roman" w:hAnsi="Times New Roman" w:cs="Times New Roman"/>
          <w:b/>
          <w:bCs/>
          <w:color w:val="000000"/>
          <w:spacing w:val="5"/>
          <w:sz w:val="36"/>
          <w:szCs w:val="36"/>
        </w:rPr>
        <w:t>Manerkar</w:t>
      </w:r>
      <w:proofErr w:type="spellEnd"/>
    </w:p>
    <w:p w:rsidR="00F8234C" w:rsidRPr="00A14871" w:rsidRDefault="00F8234C" w:rsidP="00F8234C">
      <w:pPr>
        <w:spacing w:after="0" w:line="240" w:lineRule="auto"/>
        <w:textAlignment w:val="baseline"/>
        <w:outlineLvl w:val="1"/>
        <w:rPr>
          <w:rFonts w:ascii="Times New Roman" w:eastAsia="Times New Roman" w:hAnsi="Times New Roman" w:cs="Times New Roman"/>
          <w:color w:val="000000"/>
          <w:spacing w:val="5"/>
          <w:sz w:val="24"/>
          <w:szCs w:val="24"/>
        </w:rPr>
      </w:pPr>
      <w:r w:rsidRPr="00A14871">
        <w:rPr>
          <w:rFonts w:ascii="Times New Roman" w:eastAsia="Times New Roman" w:hAnsi="Times New Roman" w:cs="Times New Roman"/>
          <w:color w:val="000000"/>
          <w:spacing w:val="5"/>
          <w:sz w:val="24"/>
          <w:szCs w:val="24"/>
        </w:rPr>
        <w:t xml:space="preserve">Laboratory Assistant at </w:t>
      </w:r>
      <w:proofErr w:type="spellStart"/>
      <w:proofErr w:type="gramStart"/>
      <w:r w:rsidRPr="00A14871">
        <w:rPr>
          <w:rFonts w:ascii="Times New Roman" w:eastAsia="Times New Roman" w:hAnsi="Times New Roman" w:cs="Times New Roman"/>
          <w:color w:val="000000"/>
          <w:spacing w:val="5"/>
          <w:sz w:val="24"/>
          <w:szCs w:val="24"/>
        </w:rPr>
        <w:t>Vasantdada</w:t>
      </w:r>
      <w:proofErr w:type="spellEnd"/>
      <w:r w:rsidR="00312C4D">
        <w:rPr>
          <w:rFonts w:ascii="Times New Roman" w:eastAsia="Times New Roman" w:hAnsi="Times New Roman" w:cs="Times New Roman"/>
          <w:color w:val="000000"/>
          <w:spacing w:val="5"/>
          <w:sz w:val="24"/>
          <w:szCs w:val="24"/>
        </w:rPr>
        <w:t xml:space="preserve"> </w:t>
      </w:r>
      <w:r w:rsidRPr="00A14871">
        <w:rPr>
          <w:rFonts w:ascii="Times New Roman" w:eastAsia="Times New Roman" w:hAnsi="Times New Roman" w:cs="Times New Roman"/>
          <w:color w:val="000000"/>
          <w:spacing w:val="5"/>
          <w:sz w:val="24"/>
          <w:szCs w:val="24"/>
        </w:rPr>
        <w:t xml:space="preserve"> </w:t>
      </w:r>
      <w:proofErr w:type="spellStart"/>
      <w:r w:rsidRPr="00A14871">
        <w:rPr>
          <w:rFonts w:ascii="Times New Roman" w:eastAsia="Times New Roman" w:hAnsi="Times New Roman" w:cs="Times New Roman"/>
          <w:color w:val="000000"/>
          <w:spacing w:val="5"/>
          <w:sz w:val="24"/>
          <w:szCs w:val="24"/>
        </w:rPr>
        <w:t>Patil</w:t>
      </w:r>
      <w:proofErr w:type="spellEnd"/>
      <w:proofErr w:type="gramEnd"/>
      <w:r w:rsidRPr="00A14871">
        <w:rPr>
          <w:rFonts w:ascii="Times New Roman" w:eastAsia="Times New Roman" w:hAnsi="Times New Roman" w:cs="Times New Roman"/>
          <w:color w:val="000000"/>
          <w:spacing w:val="5"/>
          <w:sz w:val="24"/>
          <w:szCs w:val="24"/>
        </w:rPr>
        <w:t xml:space="preserve"> </w:t>
      </w:r>
      <w:r w:rsidR="00312C4D">
        <w:rPr>
          <w:rFonts w:ascii="Times New Roman" w:eastAsia="Times New Roman" w:hAnsi="Times New Roman" w:cs="Times New Roman"/>
          <w:color w:val="000000"/>
          <w:spacing w:val="5"/>
          <w:sz w:val="24"/>
          <w:szCs w:val="24"/>
        </w:rPr>
        <w:t xml:space="preserve"> </w:t>
      </w:r>
      <w:proofErr w:type="spellStart"/>
      <w:r w:rsidRPr="00A14871">
        <w:rPr>
          <w:rFonts w:ascii="Times New Roman" w:eastAsia="Times New Roman" w:hAnsi="Times New Roman" w:cs="Times New Roman"/>
          <w:color w:val="000000"/>
          <w:spacing w:val="5"/>
          <w:sz w:val="24"/>
          <w:szCs w:val="24"/>
        </w:rPr>
        <w:t>Pratishthan’s</w:t>
      </w:r>
      <w:proofErr w:type="spellEnd"/>
      <w:r w:rsidRPr="00A14871">
        <w:rPr>
          <w:rFonts w:ascii="Times New Roman" w:eastAsia="Times New Roman" w:hAnsi="Times New Roman" w:cs="Times New Roman"/>
          <w:color w:val="000000"/>
          <w:spacing w:val="5"/>
          <w:sz w:val="24"/>
          <w:szCs w:val="24"/>
        </w:rPr>
        <w:t xml:space="preserve"> College of Engineering</w:t>
      </w:r>
      <w:r w:rsidR="00312C4D">
        <w:rPr>
          <w:rFonts w:ascii="Times New Roman" w:eastAsia="Times New Roman" w:hAnsi="Times New Roman" w:cs="Times New Roman"/>
          <w:color w:val="000000"/>
          <w:spacing w:val="5"/>
          <w:sz w:val="24"/>
          <w:szCs w:val="24"/>
        </w:rPr>
        <w:t xml:space="preserve"> </w:t>
      </w:r>
      <w:r w:rsidRPr="00A14871">
        <w:rPr>
          <w:rFonts w:ascii="Times New Roman" w:eastAsia="Times New Roman" w:hAnsi="Times New Roman" w:cs="Times New Roman"/>
          <w:color w:val="000000"/>
          <w:spacing w:val="5"/>
          <w:sz w:val="24"/>
          <w:szCs w:val="24"/>
        </w:rPr>
        <w:t xml:space="preserve"> &amp; Visual Arts.</w:t>
      </w:r>
    </w:p>
    <w:p w:rsidR="00F8234C" w:rsidRDefault="007B4EC5" w:rsidP="00F8234C">
      <w:pPr>
        <w:spacing w:line="240" w:lineRule="auto"/>
        <w:textAlignment w:val="baseline"/>
        <w:rPr>
          <w:rFonts w:ascii="Times New Roman" w:eastAsia="Times New Roman" w:hAnsi="Times New Roman" w:cs="Times New Roman"/>
          <w:sz w:val="21"/>
          <w:szCs w:val="21"/>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pt;height:24pt"/>
        </w:pict>
      </w:r>
      <w:r>
        <w:pict>
          <v:shape id="_x0000_i1026" type="#_x0000_t75" alt="" style="width:24pt;height:24pt"/>
        </w:pict>
      </w:r>
    </w:p>
    <w:p w:rsidR="00F8234C" w:rsidRDefault="005B238B" w:rsidP="00F8234C">
      <w:pPr>
        <w:spacing w:line="240" w:lineRule="auto"/>
        <w:textAlignment w:val="baseline"/>
        <w:rPr>
          <w:rFonts w:ascii="Times New Roman" w:eastAsia="Times New Roman" w:hAnsi="Times New Roman" w:cs="Times New Roman"/>
          <w:sz w:val="21"/>
          <w:szCs w:val="21"/>
        </w:rPr>
      </w:pPr>
      <w:r w:rsidRPr="005B238B">
        <w:rPr>
          <w:rFonts w:ascii="Times New Roman" w:eastAsia="Times New Roman" w:hAnsi="Times New Roman" w:cs="Times New Roman"/>
          <w:sz w:val="21"/>
          <w:szCs w:val="21"/>
        </w:rPr>
        <w:drawing>
          <wp:inline distT="0" distB="0" distL="0" distR="0">
            <wp:extent cx="1224534" cy="1388205"/>
            <wp:effectExtent l="19050" t="0" r="0" b="0"/>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1230104" cy="1394520"/>
                    </a:xfrm>
                    <a:prstGeom prst="rect">
                      <a:avLst/>
                    </a:prstGeom>
                    <a:noFill/>
                    <a:ln w="9525">
                      <a:noFill/>
                      <a:miter lim="800000"/>
                      <a:headEnd/>
                      <a:tailEnd/>
                    </a:ln>
                  </pic:spPr>
                </pic:pic>
              </a:graphicData>
            </a:graphic>
          </wp:inline>
        </w:drawing>
      </w:r>
    </w:p>
    <w:p w:rsidR="00F8234C" w:rsidRDefault="00F8234C" w:rsidP="00F8234C">
      <w:pPr>
        <w:spacing w:line="240" w:lineRule="auto"/>
        <w:textAlignment w:val="baseline"/>
        <w:rPr>
          <w:rFonts w:ascii="Times New Roman" w:eastAsia="Times New Roman" w:hAnsi="Times New Roman" w:cs="Times New Roman"/>
          <w:sz w:val="21"/>
          <w:szCs w:val="21"/>
        </w:rPr>
      </w:pPr>
    </w:p>
    <w:p w:rsidR="00F8234C" w:rsidRPr="00A14871" w:rsidRDefault="00F8234C" w:rsidP="00F8234C">
      <w:pPr>
        <w:numPr>
          <w:ilvl w:val="0"/>
          <w:numId w:val="1"/>
        </w:numPr>
        <w:spacing w:line="240" w:lineRule="auto"/>
        <w:ind w:left="0"/>
        <w:textAlignment w:val="baseline"/>
        <w:rPr>
          <w:rFonts w:ascii="Times New Roman" w:eastAsia="Times New Roman" w:hAnsi="Times New Roman" w:cs="Times New Roman"/>
          <w:sz w:val="21"/>
          <w:szCs w:val="21"/>
        </w:rPr>
      </w:pPr>
      <w:r w:rsidRPr="00A14871">
        <w:rPr>
          <w:rFonts w:ascii="Times New Roman" w:eastAsia="Times New Roman" w:hAnsi="Times New Roman" w:cs="Times New Roman"/>
          <w:b/>
          <w:bCs/>
          <w:color w:val="000000"/>
          <w:spacing w:val="15"/>
          <w:sz w:val="21"/>
        </w:rPr>
        <w:t>Department :</w:t>
      </w:r>
    </w:p>
    <w:p w:rsidR="00F8234C" w:rsidRPr="00A14871" w:rsidRDefault="00F8234C" w:rsidP="00F8234C">
      <w:pPr>
        <w:spacing w:line="240" w:lineRule="auto"/>
        <w:textAlignment w:val="baseline"/>
        <w:outlineLvl w:val="1"/>
        <w:rPr>
          <w:rFonts w:ascii="Times New Roman" w:eastAsia="Times New Roman" w:hAnsi="Times New Roman" w:cs="Times New Roman"/>
          <w:color w:val="000000"/>
          <w:spacing w:val="15"/>
          <w:sz w:val="21"/>
          <w:szCs w:val="21"/>
        </w:rPr>
      </w:pPr>
      <w:r w:rsidRPr="00A14871">
        <w:rPr>
          <w:rFonts w:ascii="Times New Roman" w:eastAsia="Times New Roman" w:hAnsi="Times New Roman" w:cs="Times New Roman"/>
          <w:color w:val="000000"/>
          <w:spacing w:val="15"/>
          <w:sz w:val="21"/>
          <w:szCs w:val="21"/>
        </w:rPr>
        <w:t>Electronics and Telecommunication Engineering</w:t>
      </w:r>
    </w:p>
    <w:p w:rsidR="00F8234C" w:rsidRPr="00A14871" w:rsidRDefault="00F8234C" w:rsidP="00F8234C">
      <w:pPr>
        <w:numPr>
          <w:ilvl w:val="0"/>
          <w:numId w:val="2"/>
        </w:numPr>
        <w:spacing w:line="240" w:lineRule="auto"/>
        <w:ind w:left="0"/>
        <w:textAlignment w:val="baseline"/>
        <w:rPr>
          <w:rFonts w:ascii="Times New Roman" w:eastAsia="Times New Roman" w:hAnsi="Times New Roman" w:cs="Times New Roman"/>
          <w:sz w:val="21"/>
          <w:szCs w:val="21"/>
        </w:rPr>
      </w:pPr>
      <w:r w:rsidRPr="00A14871">
        <w:rPr>
          <w:rFonts w:ascii="Times New Roman" w:eastAsia="Times New Roman" w:hAnsi="Times New Roman" w:cs="Times New Roman"/>
          <w:b/>
          <w:bCs/>
          <w:color w:val="000000"/>
          <w:spacing w:val="15"/>
          <w:sz w:val="21"/>
        </w:rPr>
        <w:t>Institute :</w:t>
      </w:r>
    </w:p>
    <w:p w:rsidR="00F8234C" w:rsidRPr="00A14871" w:rsidRDefault="00F8234C" w:rsidP="00F8234C">
      <w:pPr>
        <w:spacing w:line="240" w:lineRule="auto"/>
        <w:textAlignment w:val="baseline"/>
        <w:outlineLvl w:val="1"/>
        <w:rPr>
          <w:rFonts w:ascii="Times New Roman" w:eastAsia="Times New Roman" w:hAnsi="Times New Roman" w:cs="Times New Roman"/>
          <w:color w:val="000000"/>
          <w:spacing w:val="15"/>
          <w:sz w:val="21"/>
          <w:szCs w:val="21"/>
        </w:rPr>
      </w:pPr>
      <w:proofErr w:type="spellStart"/>
      <w:r w:rsidRPr="00A14871">
        <w:rPr>
          <w:rFonts w:ascii="Times New Roman" w:eastAsia="Times New Roman" w:hAnsi="Times New Roman" w:cs="Times New Roman"/>
          <w:color w:val="000000"/>
          <w:spacing w:val="15"/>
          <w:sz w:val="21"/>
          <w:szCs w:val="21"/>
        </w:rPr>
        <w:t>Vasantdada</w:t>
      </w:r>
      <w:proofErr w:type="spellEnd"/>
      <w:r w:rsidRPr="00A14871">
        <w:rPr>
          <w:rFonts w:ascii="Times New Roman" w:eastAsia="Times New Roman" w:hAnsi="Times New Roman" w:cs="Times New Roman"/>
          <w:color w:val="000000"/>
          <w:spacing w:val="15"/>
          <w:sz w:val="21"/>
          <w:szCs w:val="21"/>
        </w:rPr>
        <w:t xml:space="preserve"> </w:t>
      </w:r>
      <w:proofErr w:type="spellStart"/>
      <w:r w:rsidRPr="00A14871">
        <w:rPr>
          <w:rFonts w:ascii="Times New Roman" w:eastAsia="Times New Roman" w:hAnsi="Times New Roman" w:cs="Times New Roman"/>
          <w:color w:val="000000"/>
          <w:spacing w:val="15"/>
          <w:sz w:val="21"/>
          <w:szCs w:val="21"/>
        </w:rPr>
        <w:t>Patil</w:t>
      </w:r>
      <w:proofErr w:type="spellEnd"/>
      <w:r w:rsidRPr="00A14871">
        <w:rPr>
          <w:rFonts w:ascii="Times New Roman" w:eastAsia="Times New Roman" w:hAnsi="Times New Roman" w:cs="Times New Roman"/>
          <w:color w:val="000000"/>
          <w:spacing w:val="15"/>
          <w:sz w:val="21"/>
          <w:szCs w:val="21"/>
        </w:rPr>
        <w:t xml:space="preserve"> </w:t>
      </w:r>
      <w:proofErr w:type="spellStart"/>
      <w:r w:rsidRPr="00A14871">
        <w:rPr>
          <w:rFonts w:ascii="Times New Roman" w:eastAsia="Times New Roman" w:hAnsi="Times New Roman" w:cs="Times New Roman"/>
          <w:color w:val="000000"/>
          <w:spacing w:val="15"/>
          <w:sz w:val="21"/>
          <w:szCs w:val="21"/>
        </w:rPr>
        <w:t>Pratisthan’s</w:t>
      </w:r>
      <w:proofErr w:type="spellEnd"/>
      <w:r w:rsidRPr="00A14871">
        <w:rPr>
          <w:rFonts w:ascii="Times New Roman" w:eastAsia="Times New Roman" w:hAnsi="Times New Roman" w:cs="Times New Roman"/>
          <w:color w:val="000000"/>
          <w:spacing w:val="15"/>
          <w:sz w:val="21"/>
          <w:szCs w:val="21"/>
        </w:rPr>
        <w:t xml:space="preserve"> College of Engineering &amp; Visual Arts</w:t>
      </w:r>
    </w:p>
    <w:p w:rsidR="00F8234C" w:rsidRPr="00A14871" w:rsidRDefault="00F8234C" w:rsidP="00F8234C">
      <w:pPr>
        <w:numPr>
          <w:ilvl w:val="0"/>
          <w:numId w:val="3"/>
        </w:numPr>
        <w:spacing w:line="240" w:lineRule="auto"/>
        <w:ind w:left="0"/>
        <w:textAlignment w:val="baseline"/>
        <w:rPr>
          <w:rFonts w:ascii="Times New Roman" w:eastAsia="Times New Roman" w:hAnsi="Times New Roman" w:cs="Times New Roman"/>
          <w:sz w:val="21"/>
          <w:szCs w:val="21"/>
        </w:rPr>
      </w:pPr>
      <w:r w:rsidRPr="00A14871">
        <w:rPr>
          <w:rFonts w:ascii="Times New Roman" w:eastAsia="Times New Roman" w:hAnsi="Times New Roman" w:cs="Times New Roman"/>
          <w:b/>
          <w:bCs/>
          <w:color w:val="000000"/>
          <w:spacing w:val="15"/>
          <w:sz w:val="21"/>
        </w:rPr>
        <w:t>Location :</w:t>
      </w:r>
    </w:p>
    <w:p w:rsidR="00F8234C" w:rsidRPr="00A14871" w:rsidRDefault="00F8234C" w:rsidP="00F8234C">
      <w:pPr>
        <w:spacing w:line="240" w:lineRule="auto"/>
        <w:textAlignment w:val="baseline"/>
        <w:outlineLvl w:val="1"/>
        <w:rPr>
          <w:rFonts w:ascii="Times New Roman" w:eastAsia="Times New Roman" w:hAnsi="Times New Roman" w:cs="Times New Roman"/>
          <w:color w:val="000000"/>
          <w:spacing w:val="15"/>
          <w:sz w:val="21"/>
          <w:szCs w:val="21"/>
        </w:rPr>
      </w:pPr>
      <w:proofErr w:type="spellStart"/>
      <w:r w:rsidRPr="00A14871">
        <w:rPr>
          <w:rFonts w:ascii="Times New Roman" w:eastAsia="Times New Roman" w:hAnsi="Times New Roman" w:cs="Times New Roman"/>
          <w:color w:val="000000"/>
          <w:spacing w:val="15"/>
          <w:sz w:val="21"/>
          <w:szCs w:val="21"/>
        </w:rPr>
        <w:t>Sion</w:t>
      </w:r>
      <w:proofErr w:type="spellEnd"/>
      <w:r w:rsidRPr="00A14871">
        <w:rPr>
          <w:rFonts w:ascii="Times New Roman" w:eastAsia="Times New Roman" w:hAnsi="Times New Roman" w:cs="Times New Roman"/>
          <w:color w:val="000000"/>
          <w:spacing w:val="15"/>
          <w:sz w:val="21"/>
          <w:szCs w:val="21"/>
        </w:rPr>
        <w:t xml:space="preserve"> - Mumbai</w:t>
      </w:r>
    </w:p>
    <w:p w:rsidR="00F8234C" w:rsidRPr="00A14871" w:rsidRDefault="00F8234C" w:rsidP="00F8234C">
      <w:pPr>
        <w:numPr>
          <w:ilvl w:val="0"/>
          <w:numId w:val="4"/>
        </w:numPr>
        <w:spacing w:line="240" w:lineRule="auto"/>
        <w:ind w:left="0"/>
        <w:textAlignment w:val="baseline"/>
        <w:rPr>
          <w:rFonts w:ascii="Times New Roman" w:eastAsia="Times New Roman" w:hAnsi="Times New Roman" w:cs="Times New Roman"/>
          <w:sz w:val="21"/>
          <w:szCs w:val="21"/>
        </w:rPr>
      </w:pPr>
      <w:r w:rsidRPr="00A14871">
        <w:rPr>
          <w:rFonts w:ascii="Times New Roman" w:eastAsia="Times New Roman" w:hAnsi="Times New Roman" w:cs="Times New Roman"/>
          <w:b/>
          <w:bCs/>
          <w:color w:val="000000"/>
          <w:spacing w:val="15"/>
          <w:sz w:val="21"/>
        </w:rPr>
        <w:t>Email Address :</w:t>
      </w:r>
    </w:p>
    <w:p w:rsidR="00F8234C" w:rsidRPr="00A14871" w:rsidRDefault="00F8234C" w:rsidP="00F8234C">
      <w:pPr>
        <w:spacing w:after="0" w:line="240" w:lineRule="auto"/>
        <w:textAlignment w:val="baseline"/>
        <w:outlineLvl w:val="1"/>
        <w:rPr>
          <w:rFonts w:ascii="Times New Roman" w:eastAsia="Times New Roman" w:hAnsi="Times New Roman" w:cs="Times New Roman"/>
          <w:color w:val="000000"/>
          <w:spacing w:val="15"/>
          <w:sz w:val="21"/>
          <w:szCs w:val="21"/>
        </w:rPr>
      </w:pPr>
      <w:r w:rsidRPr="00A14871">
        <w:rPr>
          <w:rFonts w:ascii="Times New Roman" w:eastAsia="Times New Roman" w:hAnsi="Times New Roman" w:cs="Times New Roman"/>
          <w:color w:val="000000"/>
          <w:spacing w:val="15"/>
          <w:sz w:val="21"/>
          <w:szCs w:val="21"/>
        </w:rPr>
        <w:t>anushreem@pvppcoe.ac.in</w:t>
      </w:r>
    </w:p>
    <w:p w:rsidR="00F8234C" w:rsidRPr="00A14871" w:rsidRDefault="007B4EC5" w:rsidP="00F8234C">
      <w:pPr>
        <w:pStyle w:val="NormalWeb"/>
        <w:shd w:val="clear" w:color="auto" w:fill="FFFFFF"/>
        <w:spacing w:before="0" w:beforeAutospacing="0" w:after="0" w:afterAutospacing="0" w:line="360" w:lineRule="auto"/>
        <w:textAlignment w:val="baseline"/>
        <w:rPr>
          <w:color w:val="4A4A4A"/>
        </w:rPr>
      </w:pPr>
      <w:hyperlink r:id="rId6" w:history="1">
        <w:r w:rsidR="00F8234C" w:rsidRPr="00A14871">
          <w:rPr>
            <w:b/>
            <w:bCs/>
            <w:color w:val="5B1266"/>
            <w:spacing w:val="30"/>
            <w:sz w:val="27"/>
            <w:szCs w:val="27"/>
            <w:bdr w:val="none" w:sz="0" w:space="0" w:color="auto" w:frame="1"/>
            <w:shd w:val="clear" w:color="auto" w:fill="FFFFFF"/>
          </w:rPr>
          <w:br/>
        </w:r>
      </w:hyperlink>
      <w:r w:rsidR="00F8234C" w:rsidRPr="00A14871">
        <w:rPr>
          <w:b/>
          <w:bCs/>
          <w:color w:val="4A4A4A"/>
          <w:bdr w:val="none" w:sz="0" w:space="0" w:color="auto" w:frame="1"/>
        </w:rPr>
        <w:t>Introduction</w:t>
      </w:r>
    </w:p>
    <w:p w:rsidR="00F8234C" w:rsidRPr="00A14871" w:rsidRDefault="00F8234C" w:rsidP="00F8234C">
      <w:pPr>
        <w:shd w:val="clear" w:color="auto" w:fill="FFFFFF"/>
        <w:spacing w:after="0" w:line="360" w:lineRule="auto"/>
        <w:textAlignment w:val="baseline"/>
        <w:rPr>
          <w:rFonts w:ascii="Times New Roman" w:eastAsia="Times New Roman" w:hAnsi="Times New Roman" w:cs="Times New Roman"/>
          <w:color w:val="4A4A4A"/>
          <w:sz w:val="24"/>
          <w:szCs w:val="24"/>
        </w:rPr>
      </w:pPr>
      <w:r w:rsidRPr="00A14871">
        <w:rPr>
          <w:rFonts w:ascii="Times New Roman" w:eastAsia="Times New Roman" w:hAnsi="Times New Roman" w:cs="Times New Roman"/>
          <w:color w:val="4A4A4A"/>
          <w:sz w:val="24"/>
          <w:szCs w:val="24"/>
          <w:bdr w:val="none" w:sz="0" w:space="0" w:color="auto" w:frame="1"/>
        </w:rPr>
        <w:t>She works as a Laboratory Assistant</w:t>
      </w:r>
      <w:proofErr w:type="gramStart"/>
      <w:r w:rsidRPr="00A14871">
        <w:rPr>
          <w:rFonts w:ascii="Times New Roman" w:eastAsia="Times New Roman" w:hAnsi="Times New Roman" w:cs="Times New Roman"/>
          <w:color w:val="4A4A4A"/>
          <w:sz w:val="24"/>
          <w:szCs w:val="24"/>
          <w:bdr w:val="none" w:sz="0" w:space="0" w:color="auto" w:frame="1"/>
        </w:rPr>
        <w:t>  in</w:t>
      </w:r>
      <w:proofErr w:type="gramEnd"/>
      <w:r w:rsidRPr="00A14871">
        <w:rPr>
          <w:rFonts w:ascii="Times New Roman" w:eastAsia="Times New Roman" w:hAnsi="Times New Roman" w:cs="Times New Roman"/>
          <w:color w:val="4A4A4A"/>
          <w:sz w:val="24"/>
          <w:szCs w:val="24"/>
          <w:bdr w:val="none" w:sz="0" w:space="0" w:color="auto" w:frame="1"/>
        </w:rPr>
        <w:t xml:space="preserve"> the Department of  </w:t>
      </w:r>
      <w:r w:rsidRPr="00A14871">
        <w:rPr>
          <w:rFonts w:ascii="Times New Roman" w:eastAsia="Times New Roman" w:hAnsi="Times New Roman" w:cs="Times New Roman"/>
          <w:color w:val="000000"/>
          <w:spacing w:val="15"/>
          <w:sz w:val="21"/>
          <w:szCs w:val="21"/>
        </w:rPr>
        <w:t xml:space="preserve">Electronics and Telecommunication </w:t>
      </w:r>
      <w:r w:rsidRPr="00A14871">
        <w:rPr>
          <w:rFonts w:ascii="Times New Roman" w:eastAsia="Times New Roman" w:hAnsi="Times New Roman" w:cs="Times New Roman"/>
          <w:color w:val="4A4A4A"/>
          <w:sz w:val="24"/>
          <w:szCs w:val="24"/>
          <w:bdr w:val="none" w:sz="0" w:space="0" w:color="auto" w:frame="1"/>
        </w:rPr>
        <w:t xml:space="preserve">Engineering.  She has contributed herself in the technical work for the last 22 years. She had chosen this profession for the betterment of the institute. She works hard for the betterment of students’ educational career. She believes in quality education and </w:t>
      </w:r>
      <w:proofErr w:type="gramStart"/>
      <w:r w:rsidRPr="00A14871">
        <w:rPr>
          <w:rFonts w:ascii="Times New Roman" w:eastAsia="Times New Roman" w:hAnsi="Times New Roman" w:cs="Times New Roman"/>
          <w:color w:val="4A4A4A"/>
          <w:sz w:val="24"/>
          <w:szCs w:val="24"/>
          <w:bdr w:val="none" w:sz="0" w:space="0" w:color="auto" w:frame="1"/>
        </w:rPr>
        <w:t>She</w:t>
      </w:r>
      <w:proofErr w:type="gramEnd"/>
      <w:r w:rsidRPr="00A14871">
        <w:rPr>
          <w:rFonts w:ascii="Times New Roman" w:eastAsia="Times New Roman" w:hAnsi="Times New Roman" w:cs="Times New Roman"/>
          <w:color w:val="4A4A4A"/>
          <w:sz w:val="24"/>
          <w:szCs w:val="24"/>
          <w:bdr w:val="none" w:sz="0" w:space="0" w:color="auto" w:frame="1"/>
        </w:rPr>
        <w:t xml:space="preserve"> is very dedicated towards her work. </w:t>
      </w:r>
      <w:r>
        <w:rPr>
          <w:rFonts w:ascii="Times New Roman" w:eastAsia="Times New Roman" w:hAnsi="Times New Roman" w:cs="Times New Roman"/>
          <w:color w:val="4A4A4A"/>
          <w:sz w:val="24"/>
          <w:szCs w:val="24"/>
          <w:bdr w:val="none" w:sz="0" w:space="0" w:color="auto" w:frame="1"/>
        </w:rPr>
        <w:t>S</w:t>
      </w:r>
      <w:r w:rsidRPr="00A14871">
        <w:rPr>
          <w:rFonts w:ascii="Times New Roman" w:eastAsia="Times New Roman" w:hAnsi="Times New Roman" w:cs="Times New Roman"/>
          <w:color w:val="4A4A4A"/>
          <w:sz w:val="24"/>
          <w:szCs w:val="24"/>
          <w:bdr w:val="none" w:sz="0" w:space="0" w:color="auto" w:frame="1"/>
        </w:rPr>
        <w:t>he has completed a Diploma in Industrial Electronics</w:t>
      </w:r>
      <w:r w:rsidRPr="00A14871">
        <w:rPr>
          <w:rFonts w:ascii="Times New Roman" w:eastAsia="Times New Roman" w:hAnsi="Times New Roman" w:cs="Times New Roman"/>
          <w:color w:val="4A4A4A"/>
          <w:sz w:val="24"/>
          <w:szCs w:val="24"/>
        </w:rPr>
        <w:t>. Sh</w:t>
      </w:r>
      <w:r w:rsidRPr="00A14871">
        <w:rPr>
          <w:rFonts w:ascii="Times New Roman" w:eastAsia="Times New Roman" w:hAnsi="Times New Roman" w:cs="Times New Roman"/>
          <w:color w:val="4A4A4A"/>
          <w:sz w:val="24"/>
          <w:szCs w:val="24"/>
          <w:bdr w:val="none" w:sz="0" w:space="0" w:color="auto" w:frame="1"/>
        </w:rPr>
        <w:t>e has knowledge of Software installation &amp; troubleshooting of PC. </w:t>
      </w:r>
    </w:p>
    <w:p w:rsidR="00F8234C" w:rsidRDefault="00F8234C" w:rsidP="00F8234C">
      <w:pPr>
        <w:shd w:val="clear" w:color="auto" w:fill="FFFFFF"/>
        <w:spacing w:after="0" w:line="360" w:lineRule="auto"/>
        <w:textAlignment w:val="baseline"/>
        <w:rPr>
          <w:rFonts w:ascii="Times New Roman" w:eastAsia="Times New Roman" w:hAnsi="Times New Roman" w:cs="Times New Roman"/>
          <w:b/>
          <w:bCs/>
          <w:color w:val="4A4A4A"/>
          <w:sz w:val="24"/>
          <w:szCs w:val="24"/>
          <w:bdr w:val="none" w:sz="0" w:space="0" w:color="auto" w:frame="1"/>
        </w:rPr>
      </w:pPr>
    </w:p>
    <w:p w:rsidR="00F8234C" w:rsidRPr="00A14871" w:rsidRDefault="00F8234C" w:rsidP="00F8234C">
      <w:pPr>
        <w:shd w:val="clear" w:color="auto" w:fill="FFFFFF"/>
        <w:spacing w:after="0" w:line="360" w:lineRule="auto"/>
        <w:textAlignment w:val="baseline"/>
        <w:rPr>
          <w:rFonts w:ascii="Times New Roman" w:eastAsia="Times New Roman" w:hAnsi="Times New Roman" w:cs="Times New Roman"/>
          <w:color w:val="4A4A4A"/>
          <w:sz w:val="24"/>
          <w:szCs w:val="24"/>
        </w:rPr>
      </w:pPr>
      <w:r w:rsidRPr="00A14871">
        <w:rPr>
          <w:rFonts w:ascii="Times New Roman" w:eastAsia="Times New Roman" w:hAnsi="Times New Roman" w:cs="Times New Roman"/>
          <w:b/>
          <w:bCs/>
          <w:color w:val="4A4A4A"/>
          <w:sz w:val="24"/>
          <w:szCs w:val="24"/>
          <w:bdr w:val="none" w:sz="0" w:space="0" w:color="auto" w:frame="1"/>
        </w:rPr>
        <w:t>Current Job specifications:-</w:t>
      </w:r>
    </w:p>
    <w:p w:rsidR="00F8234C" w:rsidRPr="00A14871" w:rsidRDefault="00F8234C" w:rsidP="00F8234C">
      <w:pPr>
        <w:numPr>
          <w:ilvl w:val="0"/>
          <w:numId w:val="5"/>
        </w:numPr>
        <w:shd w:val="clear" w:color="auto" w:fill="FFFFFF"/>
        <w:spacing w:after="0" w:line="360" w:lineRule="auto"/>
        <w:ind w:left="300"/>
        <w:textAlignment w:val="baseline"/>
        <w:rPr>
          <w:rFonts w:ascii="Times New Roman" w:eastAsia="Times New Roman" w:hAnsi="Times New Roman" w:cs="Times New Roman"/>
          <w:color w:val="4A4A4A"/>
          <w:sz w:val="24"/>
          <w:szCs w:val="24"/>
        </w:rPr>
      </w:pPr>
      <w:r w:rsidRPr="00A14871">
        <w:rPr>
          <w:rFonts w:ascii="Times New Roman" w:eastAsia="Times New Roman" w:hAnsi="Times New Roman" w:cs="Times New Roman"/>
          <w:color w:val="4A4A4A"/>
          <w:sz w:val="24"/>
          <w:szCs w:val="24"/>
          <w:bdr w:val="none" w:sz="0" w:space="0" w:color="auto" w:frame="1"/>
        </w:rPr>
        <w:t xml:space="preserve">Monitoring </w:t>
      </w:r>
      <w:proofErr w:type="spellStart"/>
      <w:r w:rsidRPr="00A14871">
        <w:rPr>
          <w:rFonts w:ascii="Times New Roman" w:eastAsia="Times New Roman" w:hAnsi="Times New Roman" w:cs="Times New Roman"/>
          <w:color w:val="4A4A4A"/>
          <w:sz w:val="24"/>
          <w:szCs w:val="24"/>
          <w:bdr w:val="none" w:sz="0" w:space="0" w:color="auto" w:frame="1"/>
        </w:rPr>
        <w:t>practicals</w:t>
      </w:r>
      <w:proofErr w:type="spellEnd"/>
      <w:r w:rsidRPr="00A14871">
        <w:rPr>
          <w:rFonts w:ascii="Times New Roman" w:eastAsia="Times New Roman" w:hAnsi="Times New Roman" w:cs="Times New Roman"/>
          <w:color w:val="4A4A4A"/>
          <w:sz w:val="24"/>
          <w:szCs w:val="24"/>
          <w:bdr w:val="none" w:sz="0" w:space="0" w:color="auto" w:frame="1"/>
        </w:rPr>
        <w:t xml:space="preserve"> of SE, TE and BE of EXTC and AI&amp;DS department.</w:t>
      </w:r>
    </w:p>
    <w:p w:rsidR="00F8234C" w:rsidRPr="00A14871" w:rsidRDefault="00F8234C" w:rsidP="00F8234C">
      <w:pPr>
        <w:numPr>
          <w:ilvl w:val="0"/>
          <w:numId w:val="5"/>
        </w:numPr>
        <w:shd w:val="clear" w:color="auto" w:fill="FFFFFF"/>
        <w:spacing w:after="0" w:line="360" w:lineRule="auto"/>
        <w:ind w:left="300"/>
        <w:textAlignment w:val="baseline"/>
        <w:rPr>
          <w:rFonts w:ascii="Times New Roman" w:eastAsia="Times New Roman" w:hAnsi="Times New Roman" w:cs="Times New Roman"/>
          <w:color w:val="4A4A4A"/>
          <w:sz w:val="24"/>
          <w:szCs w:val="24"/>
        </w:rPr>
      </w:pPr>
      <w:r w:rsidRPr="00A14871">
        <w:rPr>
          <w:rFonts w:ascii="Times New Roman" w:eastAsia="Times New Roman" w:hAnsi="Times New Roman" w:cs="Times New Roman"/>
          <w:color w:val="4A4A4A"/>
          <w:sz w:val="24"/>
          <w:szCs w:val="24"/>
          <w:bdr w:val="none" w:sz="0" w:space="0" w:color="auto" w:frame="1"/>
        </w:rPr>
        <w:t>Monitoring, laboratory dead stock register of Lab. </w:t>
      </w:r>
    </w:p>
    <w:p w:rsidR="00F8234C" w:rsidRPr="00A14871" w:rsidRDefault="00F8234C" w:rsidP="00F8234C">
      <w:pPr>
        <w:numPr>
          <w:ilvl w:val="0"/>
          <w:numId w:val="5"/>
        </w:numPr>
        <w:shd w:val="clear" w:color="auto" w:fill="FFFFFF"/>
        <w:spacing w:after="0" w:line="360" w:lineRule="auto"/>
        <w:ind w:left="300"/>
        <w:textAlignment w:val="baseline"/>
        <w:rPr>
          <w:rFonts w:ascii="Times New Roman" w:eastAsia="Times New Roman" w:hAnsi="Times New Roman" w:cs="Times New Roman"/>
          <w:color w:val="4A4A4A"/>
          <w:sz w:val="24"/>
          <w:szCs w:val="24"/>
        </w:rPr>
      </w:pPr>
      <w:r w:rsidRPr="00A14871">
        <w:rPr>
          <w:rFonts w:ascii="Times New Roman" w:eastAsia="Times New Roman" w:hAnsi="Times New Roman" w:cs="Times New Roman"/>
          <w:color w:val="4A4A4A"/>
          <w:sz w:val="24"/>
          <w:szCs w:val="24"/>
          <w:bdr w:val="none" w:sz="0" w:space="0" w:color="auto" w:frame="1"/>
        </w:rPr>
        <w:lastRenderedPageBreak/>
        <w:t>Working in Exam section as understudy and admission process</w:t>
      </w:r>
      <w:r>
        <w:rPr>
          <w:rFonts w:ascii="Times New Roman" w:eastAsia="Times New Roman" w:hAnsi="Times New Roman" w:cs="Times New Roman"/>
          <w:color w:val="4A4A4A"/>
          <w:sz w:val="24"/>
          <w:szCs w:val="24"/>
          <w:bdr w:val="none" w:sz="0" w:space="0" w:color="auto" w:frame="1"/>
        </w:rPr>
        <w:t>.</w:t>
      </w:r>
    </w:p>
    <w:p w:rsidR="00F8234C" w:rsidRPr="00A14871" w:rsidRDefault="00F8234C" w:rsidP="00F8234C">
      <w:pPr>
        <w:numPr>
          <w:ilvl w:val="0"/>
          <w:numId w:val="5"/>
        </w:numPr>
        <w:shd w:val="clear" w:color="auto" w:fill="FFFFFF"/>
        <w:spacing w:after="0" w:line="360" w:lineRule="auto"/>
        <w:ind w:left="300"/>
        <w:textAlignment w:val="baseline"/>
        <w:rPr>
          <w:rFonts w:ascii="Times New Roman" w:eastAsia="Times New Roman" w:hAnsi="Times New Roman" w:cs="Times New Roman"/>
          <w:color w:val="4A4A4A"/>
          <w:sz w:val="24"/>
          <w:szCs w:val="24"/>
        </w:rPr>
      </w:pPr>
      <w:r w:rsidRPr="00A14871">
        <w:rPr>
          <w:rFonts w:ascii="Times New Roman" w:eastAsia="Times New Roman" w:hAnsi="Times New Roman" w:cs="Times New Roman"/>
          <w:color w:val="4A4A4A"/>
          <w:sz w:val="24"/>
          <w:szCs w:val="24"/>
          <w:bdr w:val="none" w:sz="0" w:space="0" w:color="auto" w:frame="1"/>
        </w:rPr>
        <w:t>Maintaining all lab files and lab related work.</w:t>
      </w:r>
    </w:p>
    <w:p w:rsidR="00F8234C" w:rsidRPr="00A14871" w:rsidRDefault="00F8234C" w:rsidP="00F8234C">
      <w:pPr>
        <w:rPr>
          <w:rFonts w:ascii="Times New Roman" w:hAnsi="Times New Roman" w:cs="Times New Roman"/>
        </w:rPr>
      </w:pPr>
    </w:p>
    <w:p w:rsidR="00F8234C" w:rsidRPr="00A14871" w:rsidRDefault="00F8234C" w:rsidP="00F8234C">
      <w:pPr>
        <w:rPr>
          <w:rFonts w:ascii="Times New Roman" w:hAnsi="Times New Roman" w:cs="Times New Roman"/>
          <w:b/>
        </w:rPr>
      </w:pPr>
      <w:r w:rsidRPr="00A14871">
        <w:rPr>
          <w:rFonts w:ascii="Times New Roman" w:hAnsi="Times New Roman" w:cs="Times New Roman"/>
          <w:b/>
        </w:rPr>
        <w:t>Education</w:t>
      </w:r>
    </w:p>
    <w:p w:rsidR="00F8234C" w:rsidRPr="00A14871" w:rsidRDefault="00F8234C" w:rsidP="00F8234C">
      <w:pPr>
        <w:numPr>
          <w:ilvl w:val="0"/>
          <w:numId w:val="6"/>
        </w:numPr>
        <w:shd w:val="clear" w:color="auto" w:fill="FFFFFF"/>
        <w:spacing w:after="0" w:line="240" w:lineRule="auto"/>
        <w:ind w:left="300"/>
        <w:textAlignment w:val="baseline"/>
        <w:rPr>
          <w:rFonts w:ascii="Times New Roman" w:eastAsia="Times New Roman" w:hAnsi="Times New Roman" w:cs="Times New Roman"/>
          <w:color w:val="7A7A7A"/>
          <w:sz w:val="24"/>
          <w:szCs w:val="24"/>
        </w:rPr>
      </w:pPr>
      <w:r w:rsidRPr="00A14871">
        <w:rPr>
          <w:rFonts w:ascii="Times New Roman" w:eastAsia="Times New Roman" w:hAnsi="Times New Roman" w:cs="Times New Roman"/>
          <w:color w:val="7A7A7A"/>
          <w:sz w:val="24"/>
          <w:szCs w:val="24"/>
          <w:bdr w:val="none" w:sz="0" w:space="0" w:color="auto" w:frame="1"/>
        </w:rPr>
        <w:t>Diploma in Industrial Electronics Engineering.</w:t>
      </w:r>
    </w:p>
    <w:p w:rsidR="00F8234C" w:rsidRPr="00A14871" w:rsidRDefault="00F8234C" w:rsidP="00F8234C">
      <w:pPr>
        <w:rPr>
          <w:rFonts w:ascii="Times New Roman" w:hAnsi="Times New Roman" w:cs="Times New Roman"/>
        </w:rPr>
      </w:pPr>
    </w:p>
    <w:tbl>
      <w:tblPr>
        <w:tblStyle w:val="TableGrid"/>
        <w:tblW w:w="9799" w:type="dxa"/>
        <w:tblLook w:val="04A0"/>
      </w:tblPr>
      <w:tblGrid>
        <w:gridCol w:w="811"/>
        <w:gridCol w:w="4104"/>
        <w:gridCol w:w="2442"/>
        <w:gridCol w:w="2442"/>
      </w:tblGrid>
      <w:tr w:rsidR="00F8234C" w:rsidRPr="00200F4D" w:rsidTr="009204C2">
        <w:trPr>
          <w:trHeight w:val="442"/>
        </w:trPr>
        <w:tc>
          <w:tcPr>
            <w:tcW w:w="811" w:type="dxa"/>
            <w:vAlign w:val="center"/>
          </w:tcPr>
          <w:p w:rsidR="00F8234C" w:rsidRPr="00200F4D" w:rsidRDefault="00F8234C" w:rsidP="009204C2">
            <w:pPr>
              <w:jc w:val="center"/>
              <w:rPr>
                <w:b/>
              </w:rPr>
            </w:pPr>
            <w:proofErr w:type="spellStart"/>
            <w:r w:rsidRPr="00200F4D">
              <w:rPr>
                <w:b/>
              </w:rPr>
              <w:t>Sr.No</w:t>
            </w:r>
            <w:proofErr w:type="spellEnd"/>
            <w:r w:rsidRPr="00200F4D">
              <w:rPr>
                <w:b/>
              </w:rPr>
              <w:t>.</w:t>
            </w:r>
          </w:p>
        </w:tc>
        <w:tc>
          <w:tcPr>
            <w:tcW w:w="4104" w:type="dxa"/>
            <w:vAlign w:val="center"/>
          </w:tcPr>
          <w:p w:rsidR="00F8234C" w:rsidRPr="00200F4D" w:rsidRDefault="00F8234C" w:rsidP="009204C2">
            <w:pPr>
              <w:jc w:val="center"/>
              <w:rPr>
                <w:b/>
              </w:rPr>
            </w:pPr>
            <w:r w:rsidRPr="00200F4D">
              <w:rPr>
                <w:b/>
              </w:rPr>
              <w:t>Name of Institute/ Company</w:t>
            </w:r>
          </w:p>
        </w:tc>
        <w:tc>
          <w:tcPr>
            <w:tcW w:w="2442" w:type="dxa"/>
            <w:vAlign w:val="center"/>
          </w:tcPr>
          <w:p w:rsidR="00F8234C" w:rsidRPr="00200F4D" w:rsidRDefault="00F8234C" w:rsidP="009204C2">
            <w:pPr>
              <w:jc w:val="center"/>
              <w:rPr>
                <w:b/>
              </w:rPr>
            </w:pPr>
            <w:r w:rsidRPr="00200F4D">
              <w:rPr>
                <w:b/>
              </w:rPr>
              <w:t>Designation</w:t>
            </w:r>
          </w:p>
        </w:tc>
        <w:tc>
          <w:tcPr>
            <w:tcW w:w="2442" w:type="dxa"/>
            <w:vAlign w:val="center"/>
          </w:tcPr>
          <w:p w:rsidR="00F8234C" w:rsidRPr="00200F4D" w:rsidRDefault="00F8234C" w:rsidP="009204C2">
            <w:pPr>
              <w:jc w:val="center"/>
              <w:rPr>
                <w:b/>
              </w:rPr>
            </w:pPr>
            <w:r w:rsidRPr="00200F4D">
              <w:rPr>
                <w:b/>
              </w:rPr>
              <w:t>Experience</w:t>
            </w:r>
          </w:p>
        </w:tc>
      </w:tr>
      <w:tr w:rsidR="00F8234C" w:rsidTr="009204C2">
        <w:trPr>
          <w:trHeight w:val="567"/>
        </w:trPr>
        <w:tc>
          <w:tcPr>
            <w:tcW w:w="811" w:type="dxa"/>
            <w:vAlign w:val="center"/>
          </w:tcPr>
          <w:p w:rsidR="00F8234C" w:rsidRDefault="00F8234C" w:rsidP="009204C2">
            <w:pPr>
              <w:jc w:val="center"/>
            </w:pPr>
            <w:r>
              <w:t>1</w:t>
            </w:r>
          </w:p>
        </w:tc>
        <w:tc>
          <w:tcPr>
            <w:tcW w:w="4104" w:type="dxa"/>
            <w:vAlign w:val="center"/>
          </w:tcPr>
          <w:p w:rsidR="00F8234C" w:rsidRDefault="00F8234C" w:rsidP="009204C2">
            <w:pPr>
              <w:jc w:val="center"/>
            </w:pPr>
            <w:r>
              <w:t xml:space="preserve">VPPCOE &amp; VA , </w:t>
            </w:r>
            <w:proofErr w:type="spellStart"/>
            <w:r>
              <w:t>Sion-Chunabhatti</w:t>
            </w:r>
            <w:proofErr w:type="spellEnd"/>
            <w:r>
              <w:t>, Mumbai</w:t>
            </w:r>
          </w:p>
        </w:tc>
        <w:tc>
          <w:tcPr>
            <w:tcW w:w="2442" w:type="dxa"/>
            <w:vAlign w:val="center"/>
          </w:tcPr>
          <w:p w:rsidR="00F8234C" w:rsidRDefault="00F8234C" w:rsidP="009204C2">
            <w:pPr>
              <w:jc w:val="center"/>
            </w:pPr>
            <w:r>
              <w:t>Lab Assistant</w:t>
            </w:r>
          </w:p>
        </w:tc>
        <w:tc>
          <w:tcPr>
            <w:tcW w:w="2442" w:type="dxa"/>
            <w:vAlign w:val="center"/>
          </w:tcPr>
          <w:p w:rsidR="00F8234C" w:rsidRDefault="00F8234C" w:rsidP="005B238B">
            <w:pPr>
              <w:jc w:val="center"/>
            </w:pPr>
            <w:r>
              <w:t>0</w:t>
            </w:r>
            <w:r w:rsidR="005B238B">
              <w:t>9</w:t>
            </w:r>
            <w:r>
              <w:t>years</w:t>
            </w:r>
          </w:p>
        </w:tc>
      </w:tr>
      <w:tr w:rsidR="00F8234C" w:rsidTr="009204C2">
        <w:trPr>
          <w:trHeight w:val="567"/>
        </w:trPr>
        <w:tc>
          <w:tcPr>
            <w:tcW w:w="811" w:type="dxa"/>
            <w:vAlign w:val="center"/>
          </w:tcPr>
          <w:p w:rsidR="00F8234C" w:rsidRDefault="00F8234C" w:rsidP="009204C2">
            <w:pPr>
              <w:jc w:val="center"/>
            </w:pPr>
            <w:r>
              <w:t>2</w:t>
            </w:r>
          </w:p>
        </w:tc>
        <w:tc>
          <w:tcPr>
            <w:tcW w:w="4104" w:type="dxa"/>
            <w:vAlign w:val="center"/>
          </w:tcPr>
          <w:p w:rsidR="00F8234C" w:rsidRDefault="00F8234C" w:rsidP="009204C2">
            <w:proofErr w:type="spellStart"/>
            <w:r>
              <w:t>Manohar</w:t>
            </w:r>
            <w:proofErr w:type="spellEnd"/>
            <w:r>
              <w:t xml:space="preserve"> </w:t>
            </w:r>
            <w:proofErr w:type="spellStart"/>
            <w:r>
              <w:t>Phalke</w:t>
            </w:r>
            <w:proofErr w:type="spellEnd"/>
            <w:r>
              <w:t xml:space="preserve"> Polytechnic, </w:t>
            </w:r>
            <w:proofErr w:type="spellStart"/>
            <w:r>
              <w:t>Sion</w:t>
            </w:r>
            <w:proofErr w:type="spellEnd"/>
          </w:p>
        </w:tc>
        <w:tc>
          <w:tcPr>
            <w:tcW w:w="2442" w:type="dxa"/>
            <w:vAlign w:val="center"/>
          </w:tcPr>
          <w:p w:rsidR="00F8234C" w:rsidRDefault="00F8234C" w:rsidP="009204C2">
            <w:pPr>
              <w:jc w:val="center"/>
            </w:pPr>
            <w:r>
              <w:t>Technical Assistant</w:t>
            </w:r>
          </w:p>
        </w:tc>
        <w:tc>
          <w:tcPr>
            <w:tcW w:w="2442" w:type="dxa"/>
            <w:vAlign w:val="center"/>
          </w:tcPr>
          <w:p w:rsidR="00F8234C" w:rsidRDefault="00F8234C" w:rsidP="009204C2">
            <w:pPr>
              <w:jc w:val="center"/>
            </w:pPr>
            <w:r>
              <w:t>13 years</w:t>
            </w:r>
          </w:p>
        </w:tc>
      </w:tr>
    </w:tbl>
    <w:p w:rsidR="00F8234C" w:rsidRDefault="00F8234C" w:rsidP="00F8234C"/>
    <w:p w:rsidR="00F8234C" w:rsidRPr="005B238B" w:rsidRDefault="00F8234C" w:rsidP="005B238B">
      <w:pPr>
        <w:pStyle w:val="ListParagraph"/>
        <w:numPr>
          <w:ilvl w:val="0"/>
          <w:numId w:val="8"/>
        </w:numPr>
        <w:shd w:val="clear" w:color="auto" w:fill="FFFFFF"/>
        <w:spacing w:after="0" w:line="360" w:lineRule="auto"/>
        <w:ind w:left="720"/>
        <w:textAlignment w:val="baseline"/>
        <w:rPr>
          <w:rFonts w:ascii="Times New Roman" w:eastAsia="Times New Roman" w:hAnsi="Times New Roman" w:cs="Times New Roman"/>
          <w:color w:val="4A4A4A"/>
          <w:sz w:val="24"/>
          <w:szCs w:val="24"/>
          <w:bdr w:val="none" w:sz="0" w:space="0" w:color="auto" w:frame="1"/>
        </w:rPr>
      </w:pPr>
      <w:r w:rsidRPr="005B238B">
        <w:rPr>
          <w:rFonts w:ascii="Times New Roman" w:eastAsia="Times New Roman" w:hAnsi="Times New Roman" w:cs="Times New Roman"/>
          <w:color w:val="4A4A4A"/>
          <w:sz w:val="24"/>
          <w:szCs w:val="24"/>
          <w:bdr w:val="none" w:sz="0" w:space="0" w:color="auto" w:frame="1"/>
        </w:rPr>
        <w:t xml:space="preserve">One Week AICTE-ISTE approved workshop on “Soft skill, Advance MS-Excel, PC &amp; Network Components Awareness &amp; it’s Troubleshooting” organized by VPPCOE &amp; VA </w:t>
      </w:r>
      <w:proofErr w:type="spellStart"/>
      <w:r w:rsidRPr="005B238B">
        <w:rPr>
          <w:rFonts w:ascii="Times New Roman" w:eastAsia="Times New Roman" w:hAnsi="Times New Roman" w:cs="Times New Roman"/>
          <w:color w:val="4A4A4A"/>
          <w:sz w:val="24"/>
          <w:szCs w:val="24"/>
          <w:bdr w:val="none" w:sz="0" w:space="0" w:color="auto" w:frame="1"/>
        </w:rPr>
        <w:t>Sion</w:t>
      </w:r>
      <w:proofErr w:type="spellEnd"/>
      <w:r w:rsidRPr="005B238B">
        <w:rPr>
          <w:rFonts w:ascii="Times New Roman" w:eastAsia="Times New Roman" w:hAnsi="Times New Roman" w:cs="Times New Roman"/>
          <w:color w:val="4A4A4A"/>
          <w:sz w:val="24"/>
          <w:szCs w:val="24"/>
          <w:bdr w:val="none" w:sz="0" w:space="0" w:color="auto" w:frame="1"/>
        </w:rPr>
        <w:t>, Mumbai-22 during 2nd January, 2023 to 6th January</w:t>
      </w:r>
      <w:proofErr w:type="gramStart"/>
      <w:r w:rsidRPr="005B238B">
        <w:rPr>
          <w:rFonts w:ascii="Times New Roman" w:eastAsia="Times New Roman" w:hAnsi="Times New Roman" w:cs="Times New Roman"/>
          <w:color w:val="4A4A4A"/>
          <w:sz w:val="24"/>
          <w:szCs w:val="24"/>
          <w:bdr w:val="none" w:sz="0" w:space="0" w:color="auto" w:frame="1"/>
        </w:rPr>
        <w:t>,2023</w:t>
      </w:r>
      <w:proofErr w:type="gramEnd"/>
      <w:r w:rsidRPr="005B238B">
        <w:rPr>
          <w:rFonts w:ascii="Times New Roman" w:eastAsia="Times New Roman" w:hAnsi="Times New Roman" w:cs="Times New Roman"/>
          <w:color w:val="4A4A4A"/>
          <w:sz w:val="24"/>
          <w:szCs w:val="24"/>
          <w:bdr w:val="none" w:sz="0" w:space="0" w:color="auto" w:frame="1"/>
        </w:rPr>
        <w:t>.</w:t>
      </w:r>
    </w:p>
    <w:p w:rsidR="00F8234C" w:rsidRPr="005B238B" w:rsidRDefault="00F8234C" w:rsidP="005B238B">
      <w:pPr>
        <w:pStyle w:val="ListParagraph"/>
        <w:numPr>
          <w:ilvl w:val="0"/>
          <w:numId w:val="8"/>
        </w:numPr>
        <w:shd w:val="clear" w:color="auto" w:fill="FFFFFF"/>
        <w:spacing w:after="0" w:line="360" w:lineRule="auto"/>
        <w:ind w:left="720"/>
        <w:textAlignment w:val="baseline"/>
        <w:rPr>
          <w:rFonts w:ascii="Times New Roman" w:eastAsia="Times New Roman" w:hAnsi="Times New Roman" w:cs="Times New Roman"/>
          <w:color w:val="4A4A4A"/>
          <w:sz w:val="24"/>
          <w:szCs w:val="24"/>
          <w:bdr w:val="none" w:sz="0" w:space="0" w:color="auto" w:frame="1"/>
        </w:rPr>
      </w:pPr>
      <w:r w:rsidRPr="005B238B">
        <w:rPr>
          <w:rFonts w:ascii="Times New Roman" w:eastAsia="Times New Roman" w:hAnsi="Times New Roman" w:cs="Times New Roman"/>
          <w:color w:val="4A4A4A"/>
          <w:sz w:val="24"/>
          <w:szCs w:val="24"/>
          <w:bdr w:val="none" w:sz="0" w:space="0" w:color="auto" w:frame="1"/>
        </w:rPr>
        <w:t>One Week Workshop on “PC Hardware, Advance MS Excel and Soft Skill Development” organized by PVPPCOE from 1st January 2019 to 5th January 2019. </w:t>
      </w:r>
    </w:p>
    <w:p w:rsidR="00F8234C" w:rsidRPr="005B238B" w:rsidRDefault="00F8234C" w:rsidP="005B238B">
      <w:pPr>
        <w:pStyle w:val="ListParagraph"/>
        <w:numPr>
          <w:ilvl w:val="0"/>
          <w:numId w:val="8"/>
        </w:numPr>
        <w:shd w:val="clear" w:color="auto" w:fill="FFFFFF"/>
        <w:spacing w:after="0" w:line="360" w:lineRule="auto"/>
        <w:ind w:left="720"/>
        <w:textAlignment w:val="baseline"/>
        <w:rPr>
          <w:rFonts w:ascii="Times New Roman" w:eastAsia="Times New Roman" w:hAnsi="Times New Roman" w:cs="Times New Roman"/>
          <w:color w:val="4A4A4A"/>
          <w:sz w:val="24"/>
          <w:szCs w:val="24"/>
          <w:bdr w:val="none" w:sz="0" w:space="0" w:color="auto" w:frame="1"/>
        </w:rPr>
      </w:pPr>
      <w:r w:rsidRPr="005B238B">
        <w:rPr>
          <w:rFonts w:ascii="Times New Roman" w:eastAsia="Times New Roman" w:hAnsi="Times New Roman" w:cs="Times New Roman"/>
          <w:color w:val="4A4A4A"/>
          <w:sz w:val="24"/>
          <w:szCs w:val="24"/>
          <w:bdr w:val="none" w:sz="0" w:space="0" w:color="auto" w:frame="1"/>
        </w:rPr>
        <w:t>ISTE approved One Week STTP on, “PC assembling, Networking and Circuit Board Overview” organized by PVPPCOE from 2nd January 2018 to 6th January 2018.</w:t>
      </w:r>
    </w:p>
    <w:p w:rsidR="00F8234C" w:rsidRPr="005B238B" w:rsidRDefault="00F8234C" w:rsidP="005B238B">
      <w:pPr>
        <w:pStyle w:val="ListParagraph"/>
        <w:numPr>
          <w:ilvl w:val="0"/>
          <w:numId w:val="8"/>
        </w:numPr>
        <w:shd w:val="clear" w:color="auto" w:fill="FFFFFF"/>
        <w:spacing w:after="0" w:line="360" w:lineRule="auto"/>
        <w:ind w:left="720"/>
        <w:textAlignment w:val="baseline"/>
        <w:rPr>
          <w:rFonts w:ascii="Times New Roman" w:eastAsia="Times New Roman" w:hAnsi="Times New Roman" w:cs="Times New Roman"/>
          <w:color w:val="4A4A4A"/>
          <w:sz w:val="24"/>
          <w:szCs w:val="24"/>
          <w:bdr w:val="none" w:sz="0" w:space="0" w:color="auto" w:frame="1"/>
        </w:rPr>
      </w:pPr>
      <w:r w:rsidRPr="005B238B">
        <w:rPr>
          <w:rFonts w:ascii="Times New Roman" w:eastAsia="Times New Roman" w:hAnsi="Times New Roman" w:cs="Times New Roman"/>
          <w:color w:val="4A4A4A"/>
          <w:sz w:val="24"/>
          <w:szCs w:val="24"/>
          <w:bdr w:val="none" w:sz="0" w:space="0" w:color="auto" w:frame="1"/>
        </w:rPr>
        <w:t>IETE approved three days Workshop with Hands on Training on, </w:t>
      </w:r>
      <w:proofErr w:type="gramStart"/>
      <w:r w:rsidRPr="005B238B">
        <w:rPr>
          <w:rFonts w:ascii="Times New Roman" w:eastAsia="Times New Roman" w:hAnsi="Times New Roman" w:cs="Times New Roman"/>
          <w:color w:val="4A4A4A"/>
          <w:sz w:val="24"/>
          <w:szCs w:val="24"/>
          <w:bdr w:val="none" w:sz="0" w:space="0" w:color="auto" w:frame="1"/>
        </w:rPr>
        <w:t>“ Basic</w:t>
      </w:r>
      <w:proofErr w:type="gramEnd"/>
      <w:r w:rsidRPr="005B238B">
        <w:rPr>
          <w:rFonts w:ascii="Times New Roman" w:eastAsia="Times New Roman" w:hAnsi="Times New Roman" w:cs="Times New Roman"/>
          <w:color w:val="4A4A4A"/>
          <w:sz w:val="24"/>
          <w:szCs w:val="24"/>
          <w:bdr w:val="none" w:sz="0" w:space="0" w:color="auto" w:frame="1"/>
        </w:rPr>
        <w:t xml:space="preserve"> &amp; Recent Trends in Electronics based Laboratories” at PVPP’s College of Engineering, Mumbai during 28th-30th June 2017.</w:t>
      </w:r>
    </w:p>
    <w:p w:rsidR="005B238B" w:rsidRPr="005B238B" w:rsidRDefault="005B238B" w:rsidP="005B238B">
      <w:pPr>
        <w:pStyle w:val="ListParagraph"/>
        <w:numPr>
          <w:ilvl w:val="0"/>
          <w:numId w:val="8"/>
        </w:numPr>
        <w:shd w:val="clear" w:color="auto" w:fill="FFFFFF"/>
        <w:spacing w:after="0" w:line="360" w:lineRule="auto"/>
        <w:ind w:left="720"/>
        <w:textAlignment w:val="baseline"/>
        <w:rPr>
          <w:rFonts w:ascii="Times New Roman" w:eastAsia="Times New Roman" w:hAnsi="Times New Roman" w:cs="Times New Roman"/>
          <w:color w:val="4A4A4A"/>
          <w:sz w:val="24"/>
          <w:szCs w:val="24"/>
          <w:bdr w:val="none" w:sz="0" w:space="0" w:color="auto" w:frame="1"/>
        </w:rPr>
      </w:pPr>
      <w:r w:rsidRPr="005B238B">
        <w:rPr>
          <w:rFonts w:ascii="Times New Roman" w:eastAsia="Times New Roman" w:hAnsi="Times New Roman" w:cs="Times New Roman"/>
          <w:color w:val="4A4A4A"/>
          <w:sz w:val="24"/>
          <w:szCs w:val="24"/>
          <w:bdr w:val="none" w:sz="0" w:space="0" w:color="auto" w:frame="1"/>
        </w:rPr>
        <w:t>Three days Face-to</w:t>
      </w:r>
      <w:r w:rsidRPr="005B238B">
        <w:rPr>
          <w:rFonts w:ascii="Times New Roman" w:eastAsia="Times New Roman" w:hAnsi="Times New Roman" w:cs="Times New Roman"/>
          <w:color w:val="4A4A4A"/>
          <w:sz w:val="24"/>
          <w:szCs w:val="24"/>
          <w:bdr w:val="none" w:sz="0" w:space="0" w:color="auto" w:frame="1"/>
        </w:rPr>
        <w:t xml:space="preserve">Face FDP on the theme “Inculcating Universal Human Values in Technical Education” organized by All India Council for Technical Education (AICTE) at </w:t>
      </w:r>
      <w:proofErr w:type="spellStart"/>
      <w:proofErr w:type="gramStart"/>
      <w:r w:rsidRPr="005B238B">
        <w:rPr>
          <w:rFonts w:ascii="Times New Roman" w:eastAsia="Times New Roman" w:hAnsi="Times New Roman" w:cs="Times New Roman"/>
          <w:color w:val="4A4A4A"/>
          <w:sz w:val="24"/>
          <w:szCs w:val="24"/>
          <w:bdr w:val="none" w:sz="0" w:space="0" w:color="auto" w:frame="1"/>
        </w:rPr>
        <w:t>Vasantdada</w:t>
      </w:r>
      <w:proofErr w:type="spellEnd"/>
      <w:r w:rsidRPr="005B238B">
        <w:rPr>
          <w:rFonts w:ascii="Times New Roman" w:eastAsia="Times New Roman" w:hAnsi="Times New Roman" w:cs="Times New Roman"/>
          <w:color w:val="4A4A4A"/>
          <w:sz w:val="24"/>
          <w:szCs w:val="24"/>
          <w:bdr w:val="none" w:sz="0" w:space="0" w:color="auto" w:frame="1"/>
        </w:rPr>
        <w:t xml:space="preserve"> </w:t>
      </w:r>
      <w:r w:rsidR="00312C4D">
        <w:rPr>
          <w:rFonts w:ascii="Times New Roman" w:eastAsia="Times New Roman" w:hAnsi="Times New Roman" w:cs="Times New Roman"/>
          <w:color w:val="4A4A4A"/>
          <w:sz w:val="24"/>
          <w:szCs w:val="24"/>
          <w:bdr w:val="none" w:sz="0" w:space="0" w:color="auto" w:frame="1"/>
        </w:rPr>
        <w:t xml:space="preserve"> </w:t>
      </w:r>
      <w:proofErr w:type="spellStart"/>
      <w:r w:rsidRPr="005B238B">
        <w:rPr>
          <w:rFonts w:ascii="Times New Roman" w:eastAsia="Times New Roman" w:hAnsi="Times New Roman" w:cs="Times New Roman"/>
          <w:color w:val="4A4A4A"/>
          <w:sz w:val="24"/>
          <w:szCs w:val="24"/>
          <w:bdr w:val="none" w:sz="0" w:space="0" w:color="auto" w:frame="1"/>
        </w:rPr>
        <w:t>Patil</w:t>
      </w:r>
      <w:proofErr w:type="spellEnd"/>
      <w:proofErr w:type="gramEnd"/>
      <w:r w:rsidRPr="005B238B">
        <w:rPr>
          <w:rFonts w:ascii="Times New Roman" w:eastAsia="Times New Roman" w:hAnsi="Times New Roman" w:cs="Times New Roman"/>
          <w:color w:val="4A4A4A"/>
          <w:sz w:val="24"/>
          <w:szCs w:val="24"/>
          <w:bdr w:val="none" w:sz="0" w:space="0" w:color="auto" w:frame="1"/>
        </w:rPr>
        <w:t xml:space="preserve"> </w:t>
      </w:r>
      <w:proofErr w:type="spellStart"/>
      <w:r w:rsidRPr="005B238B">
        <w:rPr>
          <w:rFonts w:ascii="Times New Roman" w:eastAsia="Times New Roman" w:hAnsi="Times New Roman" w:cs="Times New Roman"/>
          <w:color w:val="4A4A4A"/>
          <w:sz w:val="24"/>
          <w:szCs w:val="24"/>
          <w:bdr w:val="none" w:sz="0" w:space="0" w:color="auto" w:frame="1"/>
        </w:rPr>
        <w:t>Pratishthan's</w:t>
      </w:r>
      <w:proofErr w:type="spellEnd"/>
      <w:r w:rsidRPr="005B238B">
        <w:rPr>
          <w:rFonts w:ascii="Times New Roman" w:eastAsia="Times New Roman" w:hAnsi="Times New Roman" w:cs="Times New Roman"/>
          <w:color w:val="4A4A4A"/>
          <w:sz w:val="24"/>
          <w:szCs w:val="24"/>
          <w:bdr w:val="none" w:sz="0" w:space="0" w:color="auto" w:frame="1"/>
        </w:rPr>
        <w:t xml:space="preserve">  College of Engineering and Visual Arts, Mumbai from 11th February to 13th February 2025.</w:t>
      </w:r>
    </w:p>
    <w:p w:rsidR="00F8234C" w:rsidRPr="00811D4C" w:rsidRDefault="00F8234C" w:rsidP="005B238B">
      <w:pPr>
        <w:ind w:hanging="360"/>
      </w:pPr>
    </w:p>
    <w:p w:rsidR="002B4178" w:rsidRDefault="002B4178" w:rsidP="005B238B">
      <w:pPr>
        <w:shd w:val="clear" w:color="auto" w:fill="FFFFFF"/>
        <w:spacing w:after="0" w:line="360" w:lineRule="auto"/>
        <w:textAlignment w:val="baseline"/>
      </w:pPr>
    </w:p>
    <w:sectPr w:rsidR="002B4178" w:rsidSect="005B238B">
      <w:pgSz w:w="12240" w:h="15840"/>
      <w:pgMar w:top="1440" w:right="810" w:bottom="1440" w:left="126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594C57"/>
    <w:multiLevelType w:val="hybridMultilevel"/>
    <w:tmpl w:val="C50C0092"/>
    <w:lvl w:ilvl="0" w:tplc="0409000B">
      <w:start w:val="1"/>
      <w:numFmt w:val="bullet"/>
      <w:lvlText w:val=""/>
      <w:lvlJc w:val="left"/>
      <w:pPr>
        <w:ind w:left="1020" w:hanging="360"/>
      </w:pPr>
      <w:rPr>
        <w:rFonts w:ascii="Wingdings" w:hAnsi="Wingdings"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1">
    <w:nsid w:val="21FC66AD"/>
    <w:multiLevelType w:val="multilevel"/>
    <w:tmpl w:val="72EEA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3AB1F27"/>
    <w:multiLevelType w:val="multilevel"/>
    <w:tmpl w:val="A86234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7A902D8"/>
    <w:multiLevelType w:val="multilevel"/>
    <w:tmpl w:val="A04852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9311D0C"/>
    <w:multiLevelType w:val="multilevel"/>
    <w:tmpl w:val="14846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EDA41B0"/>
    <w:multiLevelType w:val="multilevel"/>
    <w:tmpl w:val="8B78E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09511F7"/>
    <w:multiLevelType w:val="multilevel"/>
    <w:tmpl w:val="AE56A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E210369"/>
    <w:multiLevelType w:val="multilevel"/>
    <w:tmpl w:val="029A0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5"/>
  </w:num>
  <w:num w:numId="3">
    <w:abstractNumId w:val="7"/>
  </w:num>
  <w:num w:numId="4">
    <w:abstractNumId w:val="6"/>
  </w:num>
  <w:num w:numId="5">
    <w:abstractNumId w:val="2"/>
  </w:num>
  <w:num w:numId="6">
    <w:abstractNumId w:val="4"/>
  </w:num>
  <w:num w:numId="7">
    <w:abstractNumId w:val="3"/>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8"/>
  <w:proofState w:spelling="clean" w:grammar="clean"/>
  <w:defaultTabStop w:val="720"/>
  <w:characterSpacingControl w:val="doNotCompress"/>
  <w:compat/>
  <w:rsids>
    <w:rsidRoot w:val="00F8234C"/>
    <w:rsid w:val="002B4178"/>
    <w:rsid w:val="00312C4D"/>
    <w:rsid w:val="005B238B"/>
    <w:rsid w:val="007B4EC5"/>
    <w:rsid w:val="00F8234C"/>
    <w:rsid w:val="00FA2C8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234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8234C"/>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F8234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823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234C"/>
    <w:rPr>
      <w:rFonts w:ascii="Tahoma" w:hAnsi="Tahoma" w:cs="Tahoma"/>
      <w:sz w:val="16"/>
      <w:szCs w:val="16"/>
    </w:rPr>
  </w:style>
  <w:style w:type="paragraph" w:styleId="ListParagraph">
    <w:name w:val="List Paragraph"/>
    <w:basedOn w:val="Normal"/>
    <w:uiPriority w:val="34"/>
    <w:qFormat/>
    <w:rsid w:val="005B238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vppcoe.ac.in/er-shirish-madhukar-patil/"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Pages>
  <Words>361</Words>
  <Characters>2064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3</cp:revision>
  <dcterms:created xsi:type="dcterms:W3CDTF">2025-08-13T10:19:00Z</dcterms:created>
  <dcterms:modified xsi:type="dcterms:W3CDTF">2025-09-04T07:17:00Z</dcterms:modified>
</cp:coreProperties>
</file>